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38" w:rsidRPr="00594352" w:rsidRDefault="003D2C38" w:rsidP="003D2C38">
      <w:pPr>
        <w:spacing w:line="240" w:lineRule="auto"/>
        <w:jc w:val="center"/>
        <w:rPr>
          <w:rFonts w:ascii="Arial" w:hAnsi="Arial" w:cs="Arial"/>
        </w:rPr>
      </w:pPr>
    </w:p>
    <w:p w:rsidR="003D2C38" w:rsidRPr="00594352" w:rsidRDefault="003D2C38" w:rsidP="003D2C38">
      <w:pPr>
        <w:spacing w:line="240" w:lineRule="auto"/>
        <w:jc w:val="center"/>
        <w:rPr>
          <w:rFonts w:ascii="Arial" w:hAnsi="Arial" w:cs="Arial"/>
          <w:b/>
        </w:rPr>
      </w:pPr>
      <w:r w:rsidRPr="00594352">
        <w:rPr>
          <w:rFonts w:ascii="Arial" w:hAnsi="Arial" w:cs="Arial"/>
          <w:b/>
        </w:rPr>
        <w:t>FORMULÁRIO PROJETO DE PESQUISA</w:t>
      </w:r>
      <w:r w:rsidR="00760870" w:rsidRPr="00594352">
        <w:rPr>
          <w:rFonts w:ascii="Arial" w:hAnsi="Arial" w:cs="Arial"/>
          <w:b/>
        </w:rPr>
        <w:t xml:space="preserve"> COM OU SEM IMPLEMENTAÇÃO</w:t>
      </w:r>
    </w:p>
    <w:p w:rsidR="003D2C38" w:rsidRPr="00594352" w:rsidRDefault="003D2C38" w:rsidP="003D2C38">
      <w:pPr>
        <w:spacing w:line="240" w:lineRule="auto"/>
        <w:jc w:val="center"/>
        <w:rPr>
          <w:rFonts w:ascii="Arial" w:hAnsi="Arial" w:cs="Arial"/>
          <w:b/>
        </w:rPr>
      </w:pPr>
      <w:r w:rsidRPr="00594352">
        <w:rPr>
          <w:rFonts w:ascii="Arial" w:hAnsi="Arial" w:cs="Arial"/>
          <w:b/>
        </w:rPr>
        <w:t>MESTRADO PROFISSIONAL EM LETRAS</w:t>
      </w:r>
    </w:p>
    <w:p w:rsidR="003D2C38" w:rsidRPr="00594352" w:rsidRDefault="003D2C38" w:rsidP="003D2C38">
      <w:pPr>
        <w:spacing w:line="240" w:lineRule="auto"/>
        <w:jc w:val="center"/>
        <w:rPr>
          <w:rFonts w:ascii="Arial" w:hAnsi="Arial" w:cs="Arial"/>
          <w:b/>
        </w:rPr>
      </w:pPr>
    </w:p>
    <w:p w:rsidR="003D2C38" w:rsidRPr="00594352" w:rsidRDefault="003D2C38" w:rsidP="003D2C38">
      <w:pPr>
        <w:spacing w:line="240" w:lineRule="auto"/>
        <w:jc w:val="center"/>
        <w:rPr>
          <w:rFonts w:ascii="Arial" w:hAnsi="Arial" w:cs="Arial"/>
          <w:b/>
        </w:rPr>
      </w:pPr>
    </w:p>
    <w:p w:rsidR="003D2C38" w:rsidRPr="00594352" w:rsidRDefault="003D2C38" w:rsidP="003D2C38">
      <w:pPr>
        <w:spacing w:line="240" w:lineRule="auto"/>
        <w:rPr>
          <w:rFonts w:ascii="Arial" w:hAnsi="Arial" w:cs="Arial"/>
        </w:rPr>
      </w:pP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7"/>
      </w:tblGrid>
      <w:tr w:rsidR="003D2C38" w:rsidRPr="00594352" w:rsidTr="003D2C38">
        <w:tc>
          <w:tcPr>
            <w:tcW w:w="9137" w:type="dxa"/>
          </w:tcPr>
          <w:p w:rsidR="003D2C38" w:rsidRPr="00594352" w:rsidRDefault="003D2C38" w:rsidP="003D2C38">
            <w:pPr>
              <w:tabs>
                <w:tab w:val="right" w:pos="1771"/>
                <w:tab w:val="right" w:pos="1931"/>
                <w:tab w:val="left" w:pos="9284"/>
              </w:tabs>
              <w:spacing w:line="24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594352">
              <w:rPr>
                <w:rFonts w:ascii="Arial" w:hAnsi="Arial" w:cs="Arial"/>
                <w:b/>
                <w:lang w:val="pt-PT"/>
              </w:rPr>
              <w:t>CENTRO DE CIÊNCIAS HUMANAS , LETRAS E ARTES</w:t>
            </w:r>
          </w:p>
          <w:p w:rsidR="003D2C38" w:rsidRPr="00594352" w:rsidRDefault="000C09BD" w:rsidP="003D2C38">
            <w:pPr>
              <w:tabs>
                <w:tab w:val="right" w:pos="1771"/>
                <w:tab w:val="right" w:pos="1931"/>
                <w:tab w:val="left" w:pos="9284"/>
              </w:tabs>
              <w:spacing w:line="240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594352">
              <w:rPr>
                <w:rFonts w:ascii="Arial" w:hAnsi="Arial" w:cs="Arial"/>
                <w:b/>
                <w:lang w:val="pt-PT"/>
              </w:rPr>
              <w:t>DEPARTAMENTO</w:t>
            </w:r>
            <w:r w:rsidR="003D2C38" w:rsidRPr="00594352">
              <w:rPr>
                <w:rFonts w:ascii="Arial" w:hAnsi="Arial" w:cs="Arial"/>
                <w:b/>
                <w:lang w:val="pt-PT"/>
              </w:rPr>
              <w:t xml:space="preserve"> DE LÍNGUA PORTUGUESA</w:t>
            </w:r>
          </w:p>
        </w:tc>
      </w:tr>
      <w:tr w:rsidR="003D2C38" w:rsidRPr="00594352" w:rsidTr="003D2C38">
        <w:tc>
          <w:tcPr>
            <w:tcW w:w="9137" w:type="dxa"/>
          </w:tcPr>
          <w:p w:rsidR="003D2C38" w:rsidRPr="00594352" w:rsidRDefault="003D2C38" w:rsidP="003D2C3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94352">
              <w:rPr>
                <w:rFonts w:ascii="Arial" w:hAnsi="Arial" w:cs="Arial"/>
                <w:b/>
              </w:rPr>
              <w:t>1. PROJETO DE PESQUISA</w:t>
            </w:r>
          </w:p>
        </w:tc>
      </w:tr>
      <w:tr w:rsidR="00D417BE" w:rsidRPr="00594352" w:rsidTr="003D2C38">
        <w:tc>
          <w:tcPr>
            <w:tcW w:w="9137" w:type="dxa"/>
          </w:tcPr>
          <w:p w:rsidR="00D417BE" w:rsidRPr="00D417BE" w:rsidRDefault="00D417BE" w:rsidP="003D2C3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417BE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 xml:space="preserve"> MESTRANDO(A):</w:t>
            </w:r>
          </w:p>
        </w:tc>
      </w:tr>
      <w:tr w:rsidR="003D2C38" w:rsidRPr="00594352" w:rsidTr="003D2C38">
        <w:tc>
          <w:tcPr>
            <w:tcW w:w="9137" w:type="dxa"/>
          </w:tcPr>
          <w:p w:rsidR="003D2C38" w:rsidRPr="00594352" w:rsidRDefault="00D417BE" w:rsidP="00D417BE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proofErr w:type="gramStart"/>
            <w:r w:rsidR="003D2C38" w:rsidRPr="00594352">
              <w:rPr>
                <w:rFonts w:ascii="Arial" w:hAnsi="Arial" w:cs="Arial"/>
              </w:rPr>
              <w:t>TÍTULO  PROVISÓRIO</w:t>
            </w:r>
            <w:proofErr w:type="gramEnd"/>
            <w:r w:rsidR="003D2C38" w:rsidRPr="00594352">
              <w:rPr>
                <w:rFonts w:ascii="Arial" w:hAnsi="Arial" w:cs="Arial"/>
              </w:rPr>
              <w:t xml:space="preserve"> DO PROJETO:</w:t>
            </w:r>
          </w:p>
          <w:p w:rsidR="003D2C38" w:rsidRPr="00594352" w:rsidRDefault="003D2C38" w:rsidP="003D2C3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2C38" w:rsidRPr="00594352" w:rsidTr="003D2C38">
        <w:tc>
          <w:tcPr>
            <w:tcW w:w="9137" w:type="dxa"/>
          </w:tcPr>
          <w:p w:rsidR="003D2C38" w:rsidRPr="00594352" w:rsidRDefault="00D417BE" w:rsidP="00D417BE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</w:t>
            </w:r>
            <w:r w:rsidR="003D2C38" w:rsidRPr="00594352">
              <w:rPr>
                <w:rFonts w:ascii="Arial" w:hAnsi="Arial" w:cs="Arial"/>
              </w:rPr>
              <w:t>ÁREA DE CONCENTRAÇÃO:</w:t>
            </w:r>
          </w:p>
          <w:p w:rsidR="003D2C38" w:rsidRPr="00594352" w:rsidRDefault="003D2C38" w:rsidP="003D2C38">
            <w:pPr>
              <w:spacing w:line="240" w:lineRule="auto"/>
              <w:rPr>
                <w:rFonts w:ascii="Arial" w:hAnsi="Arial" w:cs="Arial"/>
              </w:rPr>
            </w:pPr>
            <w:r w:rsidRPr="00594352">
              <w:rPr>
                <w:rFonts w:ascii="Arial" w:hAnsi="Arial" w:cs="Arial"/>
              </w:rPr>
              <w:t>LINGUAGENS E LETRAMENTOS</w:t>
            </w:r>
          </w:p>
        </w:tc>
      </w:tr>
      <w:tr w:rsidR="003D2C38" w:rsidRPr="00594352" w:rsidTr="003D2C38">
        <w:tc>
          <w:tcPr>
            <w:tcW w:w="9137" w:type="dxa"/>
          </w:tcPr>
          <w:p w:rsidR="003D2C38" w:rsidRPr="00594352" w:rsidRDefault="00D417BE" w:rsidP="00D417BE">
            <w:pPr>
              <w:spacing w:line="240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</w:t>
            </w:r>
            <w:r w:rsidR="003D2C38" w:rsidRPr="00594352">
              <w:rPr>
                <w:rFonts w:ascii="Arial" w:hAnsi="Arial" w:cs="Arial"/>
              </w:rPr>
              <w:t>LINHA DE PESQUISA:</w:t>
            </w:r>
          </w:p>
          <w:p w:rsidR="003D2C38" w:rsidRPr="00594352" w:rsidRDefault="003D2C38" w:rsidP="003D2C38">
            <w:pPr>
              <w:spacing w:line="240" w:lineRule="auto"/>
              <w:rPr>
                <w:rFonts w:ascii="Arial" w:hAnsi="Arial" w:cs="Arial"/>
              </w:rPr>
            </w:pPr>
          </w:p>
          <w:p w:rsidR="003D2C38" w:rsidRPr="00594352" w:rsidRDefault="00C90FED" w:rsidP="003D2C38">
            <w:pPr>
              <w:spacing w:line="240" w:lineRule="auto"/>
              <w:rPr>
                <w:rFonts w:ascii="Arial" w:hAnsi="Arial" w:cs="Arial"/>
              </w:rPr>
            </w:pPr>
            <w:r w:rsidRPr="00594352">
              <w:rPr>
                <w:rFonts w:ascii="Arial" w:hAnsi="Arial" w:cs="Arial"/>
              </w:rPr>
              <w:t xml:space="preserve">a) </w:t>
            </w:r>
            <w:proofErr w:type="gramStart"/>
            <w:r w:rsidR="003D2C38" w:rsidRPr="00594352">
              <w:rPr>
                <w:rFonts w:ascii="Arial" w:hAnsi="Arial" w:cs="Arial"/>
              </w:rPr>
              <w:t xml:space="preserve">(  </w:t>
            </w:r>
            <w:proofErr w:type="gramEnd"/>
            <w:r w:rsidR="003D2C38" w:rsidRPr="00594352">
              <w:rPr>
                <w:rFonts w:ascii="Arial" w:hAnsi="Arial" w:cs="Arial"/>
              </w:rPr>
              <w:t xml:space="preserve">  ) Teorias da Linguagem e Ensino</w:t>
            </w:r>
          </w:p>
          <w:p w:rsidR="003D2C38" w:rsidRPr="00594352" w:rsidRDefault="00C90FED" w:rsidP="003D2C38">
            <w:pPr>
              <w:spacing w:line="240" w:lineRule="auto"/>
              <w:rPr>
                <w:rFonts w:ascii="Arial" w:hAnsi="Arial" w:cs="Arial"/>
              </w:rPr>
            </w:pPr>
            <w:r w:rsidRPr="00594352">
              <w:rPr>
                <w:rFonts w:ascii="Arial" w:hAnsi="Arial" w:cs="Arial"/>
              </w:rPr>
              <w:t xml:space="preserve">b) </w:t>
            </w:r>
            <w:proofErr w:type="gramStart"/>
            <w:r w:rsidRPr="00594352">
              <w:rPr>
                <w:rFonts w:ascii="Arial" w:hAnsi="Arial" w:cs="Arial"/>
              </w:rPr>
              <w:t xml:space="preserve">(  </w:t>
            </w:r>
            <w:proofErr w:type="gramEnd"/>
            <w:r w:rsidRPr="00594352">
              <w:rPr>
                <w:rFonts w:ascii="Arial" w:hAnsi="Arial" w:cs="Arial"/>
              </w:rPr>
              <w:t xml:space="preserve">  ) Leitura e Produção Textual: diversidade social e práticas docentes/</w:t>
            </w:r>
          </w:p>
          <w:p w:rsidR="003D2C38" w:rsidRPr="00594352" w:rsidRDefault="003D2C38" w:rsidP="003D2C38">
            <w:pPr>
              <w:spacing w:line="240" w:lineRule="auto"/>
              <w:rPr>
                <w:rFonts w:ascii="Arial" w:hAnsi="Arial" w:cs="Arial"/>
              </w:rPr>
            </w:pPr>
          </w:p>
          <w:p w:rsidR="003D2C38" w:rsidRPr="00594352" w:rsidRDefault="003D2C38" w:rsidP="00C90FED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D2C38" w:rsidRPr="00594352" w:rsidTr="003D2C38">
        <w:trPr>
          <w:trHeight w:val="774"/>
        </w:trPr>
        <w:tc>
          <w:tcPr>
            <w:tcW w:w="9137" w:type="dxa"/>
          </w:tcPr>
          <w:p w:rsidR="003D2C38" w:rsidRPr="00594352" w:rsidRDefault="00D417BE" w:rsidP="003D2C3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  <w:bookmarkStart w:id="0" w:name="_GoBack"/>
            <w:bookmarkEnd w:id="0"/>
            <w:r w:rsidR="00C90FED" w:rsidRPr="00594352">
              <w:rPr>
                <w:rFonts w:ascii="Arial" w:hAnsi="Arial" w:cs="Arial"/>
              </w:rPr>
              <w:t xml:space="preserve"> ORIENTADOR(A):</w:t>
            </w:r>
          </w:p>
          <w:p w:rsidR="003D2C38" w:rsidRPr="00594352" w:rsidRDefault="003D2C38" w:rsidP="003D2C3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94352" w:rsidRPr="00594352" w:rsidRDefault="00594352" w:rsidP="00594352">
      <w:pPr>
        <w:spacing w:before="240" w:after="240"/>
        <w:jc w:val="center"/>
        <w:rPr>
          <w:rFonts w:ascii="Arial" w:hAnsi="Arial" w:cs="Arial"/>
          <w:color w:val="FF0000"/>
        </w:rPr>
      </w:pPr>
      <w:r w:rsidRPr="00594352">
        <w:rPr>
          <w:rFonts w:ascii="Arial" w:hAnsi="Arial" w:cs="Arial"/>
          <w:color w:val="FF0000"/>
        </w:rPr>
        <w:t>(Arial 12, espaçamento 1,5, deslocamento de parágrafo 1,25)</w:t>
      </w:r>
    </w:p>
    <w:p w:rsidR="00594352" w:rsidRPr="00594352" w:rsidRDefault="00594352" w:rsidP="00594352">
      <w:pPr>
        <w:spacing w:before="240" w:after="240" w:line="480" w:lineRule="auto"/>
        <w:jc w:val="left"/>
        <w:rPr>
          <w:rFonts w:ascii="Arial" w:hAnsi="Arial" w:cs="Arial"/>
          <w:b/>
        </w:rPr>
      </w:pPr>
    </w:p>
    <w:p w:rsidR="00594352" w:rsidRPr="00594352" w:rsidRDefault="00594352" w:rsidP="00594352">
      <w:pPr>
        <w:spacing w:before="240" w:after="240" w:line="480" w:lineRule="auto"/>
        <w:jc w:val="left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>2</w:t>
      </w:r>
      <w:r w:rsidR="00AC1A95" w:rsidRPr="00594352">
        <w:rPr>
          <w:rFonts w:ascii="Arial" w:hAnsi="Arial" w:cs="Arial"/>
          <w:b/>
        </w:rPr>
        <w:t xml:space="preserve">. </w:t>
      </w:r>
      <w:r w:rsidR="000A49A2" w:rsidRPr="00594352">
        <w:rPr>
          <w:rFonts w:ascii="Arial" w:hAnsi="Arial" w:cs="Arial"/>
          <w:b/>
          <w:lang w:val="x-none"/>
        </w:rPr>
        <w:t>TEMA</w:t>
      </w:r>
      <w:r w:rsidR="003D2C38" w:rsidRPr="00594352">
        <w:rPr>
          <w:rFonts w:ascii="Arial" w:hAnsi="Arial" w:cs="Arial"/>
          <w:b/>
          <w:lang w:val="x-none"/>
        </w:rPr>
        <w:t>:</w:t>
      </w:r>
    </w:p>
    <w:p w:rsidR="00594352" w:rsidRPr="00594352" w:rsidRDefault="00594352" w:rsidP="00594352">
      <w:pPr>
        <w:pStyle w:val="Texto"/>
        <w:spacing w:line="480" w:lineRule="auto"/>
        <w:ind w:firstLine="0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  <w:lang w:val="x-none"/>
        </w:rPr>
        <w:t>3.</w:t>
      </w:r>
      <w:r w:rsidR="003D2C38" w:rsidRPr="00594352">
        <w:rPr>
          <w:rFonts w:ascii="Arial" w:hAnsi="Arial" w:cs="Arial"/>
          <w:b/>
          <w:lang w:val="x-none"/>
        </w:rPr>
        <w:t>JUSTIFICATIVA:</w:t>
      </w:r>
    </w:p>
    <w:p w:rsidR="000C09BD" w:rsidRPr="00594352" w:rsidRDefault="00594352" w:rsidP="00594352">
      <w:pPr>
        <w:spacing w:before="240" w:after="24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AC1A95" w:rsidRPr="00594352">
        <w:rPr>
          <w:rFonts w:ascii="Arial" w:hAnsi="Arial" w:cs="Arial"/>
          <w:b/>
        </w:rPr>
        <w:t xml:space="preserve"> OBJETIVO GERAL:</w:t>
      </w:r>
    </w:p>
    <w:p w:rsidR="000C09BD" w:rsidRPr="00594352" w:rsidRDefault="00594352" w:rsidP="00594352">
      <w:pPr>
        <w:spacing w:before="240" w:after="240"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0C09BD" w:rsidRPr="00594352">
        <w:rPr>
          <w:rFonts w:ascii="Arial" w:hAnsi="Arial" w:cs="Arial"/>
          <w:b/>
        </w:rPr>
        <w:t xml:space="preserve"> </w:t>
      </w:r>
      <w:proofErr w:type="gramStart"/>
      <w:r w:rsidR="000C09BD" w:rsidRPr="00594352">
        <w:rPr>
          <w:rFonts w:ascii="Arial" w:hAnsi="Arial" w:cs="Arial"/>
          <w:b/>
        </w:rPr>
        <w:t>OBJETIVO(</w:t>
      </w:r>
      <w:proofErr w:type="gramEnd"/>
      <w:r w:rsidR="000C09BD" w:rsidRPr="00594352">
        <w:rPr>
          <w:rFonts w:ascii="Arial" w:hAnsi="Arial" w:cs="Arial"/>
          <w:b/>
        </w:rPr>
        <w:t>S) ESPECÍFICO(S):</w:t>
      </w:r>
    </w:p>
    <w:p w:rsidR="003D2C38" w:rsidRPr="00594352" w:rsidRDefault="00594352" w:rsidP="00594352">
      <w:pPr>
        <w:spacing w:before="120"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 w:rsidR="000C09BD" w:rsidRPr="00594352">
        <w:rPr>
          <w:rFonts w:ascii="Arial" w:hAnsi="Arial" w:cs="Arial"/>
          <w:b/>
          <w:bCs/>
        </w:rPr>
        <w:t>. REVISÃO DA LITERATURA:</w:t>
      </w:r>
    </w:p>
    <w:p w:rsidR="000C09BD" w:rsidRPr="00594352" w:rsidRDefault="00594352" w:rsidP="00594352">
      <w:pPr>
        <w:spacing w:before="240" w:after="240" w:line="480" w:lineRule="auto"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>7</w:t>
      </w:r>
      <w:r w:rsidR="000C09BD" w:rsidRPr="00594352">
        <w:rPr>
          <w:rFonts w:ascii="Arial" w:hAnsi="Arial" w:cs="Arial"/>
          <w:b/>
        </w:rPr>
        <w:t xml:space="preserve">. </w:t>
      </w:r>
      <w:r w:rsidR="003D2C38" w:rsidRPr="00594352">
        <w:rPr>
          <w:rFonts w:ascii="Arial" w:hAnsi="Arial" w:cs="Arial"/>
          <w:b/>
          <w:lang w:val="x-none"/>
        </w:rPr>
        <w:t>METODOLOGIA</w:t>
      </w:r>
    </w:p>
    <w:p w:rsidR="003D2C38" w:rsidRPr="00594352" w:rsidRDefault="00594352" w:rsidP="00594352">
      <w:pPr>
        <w:spacing w:before="240" w:after="24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C09BD" w:rsidRPr="00594352">
        <w:rPr>
          <w:rFonts w:ascii="Arial" w:hAnsi="Arial" w:cs="Arial"/>
          <w:b/>
        </w:rPr>
        <w:t>. CRONOGRAMA DE EXECUÇÃO</w:t>
      </w:r>
    </w:p>
    <w:p w:rsidR="00594352" w:rsidRPr="00594352" w:rsidRDefault="00594352" w:rsidP="00594352">
      <w:pPr>
        <w:spacing w:before="240" w:after="240" w:line="480" w:lineRule="auto"/>
        <w:ind w:left="360" w:hanging="360"/>
        <w:rPr>
          <w:rFonts w:ascii="Arial" w:hAnsi="Arial" w:cs="Arial"/>
        </w:rPr>
      </w:pPr>
      <w:r w:rsidRPr="00594352">
        <w:rPr>
          <w:rFonts w:ascii="Arial" w:hAnsi="Arial" w:cs="Arial"/>
          <w:color w:val="FF0000"/>
        </w:rPr>
        <w:t>Definir fases com orientador, por semestre ou meses</w:t>
      </w:r>
      <w:r w:rsidRPr="00594352">
        <w:rPr>
          <w:rFonts w:ascii="Arial" w:hAnsi="Arial" w:cs="Arial"/>
        </w:rPr>
        <w:t>.</w:t>
      </w:r>
    </w:p>
    <w:p w:rsidR="003D2C38" w:rsidRPr="00594352" w:rsidRDefault="00594352" w:rsidP="00594352">
      <w:pPr>
        <w:spacing w:before="240" w:after="240" w:line="48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  <w:b/>
        </w:rPr>
        <w:t>9.</w:t>
      </w:r>
      <w:r w:rsidR="003D2C38" w:rsidRPr="00594352">
        <w:rPr>
          <w:rFonts w:ascii="Arial" w:hAnsi="Arial" w:cs="Arial"/>
          <w:b/>
        </w:rPr>
        <w:t>REFERÊNCIAS</w:t>
      </w:r>
      <w:r w:rsidRPr="00594352">
        <w:rPr>
          <w:rFonts w:ascii="Arial" w:hAnsi="Arial" w:cs="Arial"/>
          <w:b/>
        </w:rPr>
        <w:t xml:space="preserve"> </w:t>
      </w:r>
      <w:r w:rsidRPr="00594352">
        <w:rPr>
          <w:rFonts w:ascii="Arial" w:hAnsi="Arial" w:cs="Arial"/>
          <w:color w:val="FF0000"/>
        </w:rPr>
        <w:t>(exemplos)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 xml:space="preserve">BAKHTIN, M. </w:t>
      </w:r>
      <w:r w:rsidRPr="00594352">
        <w:rPr>
          <w:rFonts w:ascii="Arial" w:eastAsiaTheme="minorHAnsi" w:hAnsi="Arial" w:cs="Arial"/>
          <w:b/>
          <w:bCs/>
          <w:lang w:eastAsia="en-US"/>
        </w:rPr>
        <w:t>Estética da criação verbal.</w:t>
      </w:r>
      <w:r w:rsidRPr="00594352">
        <w:rPr>
          <w:rFonts w:ascii="Arial" w:eastAsiaTheme="minorHAnsi" w:hAnsi="Arial" w:cs="Arial"/>
          <w:lang w:eastAsia="en-US"/>
        </w:rPr>
        <w:t xml:space="preserve"> 4. Ed., São Paulo: Martins Fontes, 2003.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 xml:space="preserve">FIAD, R. S.; MAYRINK-SABINSON, M. L. T. A escrita como trabalho. In: MARTINS, M.H. (Org.) </w:t>
      </w:r>
      <w:r w:rsidRPr="00594352">
        <w:rPr>
          <w:rFonts w:ascii="Arial" w:eastAsiaTheme="minorHAnsi" w:hAnsi="Arial" w:cs="Arial"/>
          <w:b/>
          <w:bCs/>
          <w:lang w:eastAsia="en-US"/>
        </w:rPr>
        <w:t>Questões de linguagem</w:t>
      </w:r>
      <w:r w:rsidRPr="00594352">
        <w:rPr>
          <w:rFonts w:ascii="Arial" w:eastAsiaTheme="minorHAnsi" w:hAnsi="Arial" w:cs="Arial"/>
          <w:lang w:eastAsia="en-US"/>
        </w:rPr>
        <w:t>. 3 ed. São Paulo: Contexto, 1991. p.54-63.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760870">
      <w:pPr>
        <w:spacing w:line="240" w:lineRule="auto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>OLIVEIRA, A.F</w:t>
      </w:r>
      <w:r w:rsidRPr="00594352">
        <w:rPr>
          <w:rFonts w:ascii="Arial" w:eastAsiaTheme="minorHAnsi" w:hAnsi="Arial" w:cs="Arial"/>
          <w:b/>
          <w:bCs/>
          <w:lang w:eastAsia="en-US"/>
        </w:rPr>
        <w:t>. Análise de um estudo de caso do uso da ferramenta colaborativa (</w:t>
      </w:r>
      <w:proofErr w:type="spellStart"/>
      <w:r w:rsidRPr="00594352">
        <w:rPr>
          <w:rFonts w:ascii="Arial" w:eastAsiaTheme="minorHAnsi" w:hAnsi="Arial" w:cs="Arial"/>
          <w:b/>
          <w:bCs/>
          <w:lang w:eastAsia="en-US"/>
        </w:rPr>
        <w:t>screencast</w:t>
      </w:r>
      <w:proofErr w:type="spellEnd"/>
      <w:r w:rsidRPr="00594352">
        <w:rPr>
          <w:rFonts w:ascii="Arial" w:eastAsiaTheme="minorHAnsi" w:hAnsi="Arial" w:cs="Arial"/>
          <w:b/>
          <w:bCs/>
          <w:lang w:eastAsia="en-US"/>
        </w:rPr>
        <w:t>) no ensino de Física com o conteúdo de refração</w:t>
      </w:r>
      <w:r w:rsidRPr="00594352">
        <w:rPr>
          <w:rFonts w:ascii="Arial" w:eastAsiaTheme="minorHAnsi" w:hAnsi="Arial" w:cs="Arial"/>
          <w:lang w:eastAsia="en-US"/>
        </w:rPr>
        <w:t>. 2019. 84 f. Dissertação (Pós-Graduação em Ensino de Ciências e Educação Matemática) - Universidade Estadual da Paraíba, [S. l.], 2019. Disponível em: http://tede.bc.uepb.edu.br/jspui/handle/tede/3403. Acesso em: 22 jan. 2021.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 xml:space="preserve">ROJO, R.; MOURA, E. </w:t>
      </w:r>
      <w:proofErr w:type="spellStart"/>
      <w:r w:rsidRPr="00594352">
        <w:rPr>
          <w:rFonts w:ascii="Arial" w:eastAsiaTheme="minorHAnsi" w:hAnsi="Arial" w:cs="Arial"/>
          <w:b/>
          <w:bCs/>
          <w:lang w:eastAsia="en-US"/>
        </w:rPr>
        <w:t>Multiletramentos</w:t>
      </w:r>
      <w:proofErr w:type="spellEnd"/>
      <w:r w:rsidRPr="00594352">
        <w:rPr>
          <w:rFonts w:ascii="Arial" w:eastAsiaTheme="minorHAnsi" w:hAnsi="Arial" w:cs="Arial"/>
          <w:b/>
          <w:bCs/>
          <w:lang w:eastAsia="en-US"/>
        </w:rPr>
        <w:t xml:space="preserve"> na escola</w:t>
      </w:r>
      <w:r w:rsidRPr="00594352">
        <w:rPr>
          <w:rFonts w:ascii="Arial" w:eastAsiaTheme="minorHAnsi" w:hAnsi="Arial" w:cs="Arial"/>
          <w:lang w:eastAsia="en-US"/>
        </w:rPr>
        <w:t xml:space="preserve">. São Paulo: Parábola Editorial, 2012. 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760870">
      <w:pPr>
        <w:spacing w:line="240" w:lineRule="auto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>SANTOS, C.G.; FARIA, E.M.B. A prática de reescrita textual: uma atividade colaborativa de escrita no 3º ano do ensino fundamental</w:t>
      </w:r>
      <w:r w:rsidRPr="00594352">
        <w:rPr>
          <w:rFonts w:ascii="Arial" w:eastAsiaTheme="minorHAnsi" w:hAnsi="Arial" w:cs="Arial"/>
          <w:b/>
          <w:bCs/>
          <w:lang w:eastAsia="en-US"/>
        </w:rPr>
        <w:t>. Calidoscópio</w:t>
      </w:r>
      <w:r w:rsidRPr="00594352">
        <w:rPr>
          <w:rFonts w:ascii="Arial" w:eastAsiaTheme="minorHAnsi" w:hAnsi="Arial" w:cs="Arial"/>
          <w:lang w:eastAsia="en-US"/>
        </w:rPr>
        <w:t>, São Leopoldo - RS, p. 67-86, janeiro-abril 2020. DOI 10.4013/cld.2020.181.04. Disponível em: http://revistas.unisinos.br/index.php/calidoscopio/article/view/cld.2020.181.04. Acesso em: 9 jan. 2021.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 xml:space="preserve">SERAFINI, M.T. </w:t>
      </w:r>
      <w:r w:rsidRPr="00594352">
        <w:rPr>
          <w:rFonts w:ascii="Arial" w:eastAsiaTheme="minorHAnsi" w:hAnsi="Arial" w:cs="Arial"/>
          <w:b/>
          <w:bCs/>
          <w:lang w:eastAsia="en-US"/>
        </w:rPr>
        <w:t>Como escrever textos.</w:t>
      </w:r>
      <w:r w:rsidRPr="00594352">
        <w:rPr>
          <w:rFonts w:ascii="Arial" w:eastAsiaTheme="minorHAnsi" w:hAnsi="Arial" w:cs="Arial"/>
          <w:lang w:eastAsia="en-US"/>
        </w:rPr>
        <w:t xml:space="preserve"> 7.ed. São Paulo: Editora Globo, 1995.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  <w:r w:rsidRPr="00594352">
        <w:rPr>
          <w:rFonts w:ascii="Arial" w:eastAsiaTheme="minorHAnsi" w:hAnsi="Arial" w:cs="Arial"/>
          <w:lang w:eastAsia="en-US"/>
        </w:rPr>
        <w:t xml:space="preserve">VYGOTSKY, L. S. </w:t>
      </w:r>
      <w:r w:rsidRPr="00594352">
        <w:rPr>
          <w:rFonts w:ascii="Arial" w:eastAsiaTheme="minorHAnsi" w:hAnsi="Arial" w:cs="Arial"/>
          <w:b/>
          <w:bCs/>
          <w:lang w:eastAsia="en-US"/>
        </w:rPr>
        <w:t>A Formação Social da Mente</w:t>
      </w:r>
      <w:r w:rsidRPr="00594352">
        <w:rPr>
          <w:rFonts w:ascii="Arial" w:eastAsiaTheme="minorHAnsi" w:hAnsi="Arial" w:cs="Arial"/>
          <w:lang w:eastAsia="en-US"/>
        </w:rPr>
        <w:t>. São Paulo: Martins Fontes, 1984.</w:t>
      </w:r>
    </w:p>
    <w:p w:rsidR="003D2C38" w:rsidRPr="00594352" w:rsidRDefault="003D2C38" w:rsidP="003D2C38">
      <w:pPr>
        <w:spacing w:line="240" w:lineRule="auto"/>
        <w:jc w:val="left"/>
        <w:rPr>
          <w:rFonts w:ascii="Arial" w:eastAsiaTheme="minorHAnsi" w:hAnsi="Arial" w:cs="Arial"/>
          <w:lang w:eastAsia="en-US"/>
        </w:rPr>
      </w:pPr>
    </w:p>
    <w:p w:rsidR="001F2D4E" w:rsidRPr="00594352" w:rsidRDefault="001F2D4E">
      <w:pPr>
        <w:rPr>
          <w:rFonts w:ascii="Arial" w:hAnsi="Arial" w:cs="Arial"/>
        </w:rPr>
      </w:pPr>
    </w:p>
    <w:sectPr w:rsidR="001F2D4E" w:rsidRPr="00594352" w:rsidSect="003D2C3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4D" w:rsidRDefault="005A414D" w:rsidP="003D2C38">
      <w:pPr>
        <w:spacing w:line="240" w:lineRule="auto"/>
      </w:pPr>
      <w:r>
        <w:separator/>
      </w:r>
    </w:p>
  </w:endnote>
  <w:endnote w:type="continuationSeparator" w:id="0">
    <w:p w:rsidR="005A414D" w:rsidRDefault="005A414D" w:rsidP="003D2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95" w:rsidRPr="005137BB" w:rsidRDefault="00AC1A95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UNIVERSIDADE ESTADUAL DE MARINGÁ</w:t>
    </w:r>
  </w:p>
  <w:p w:rsidR="00AC1A95" w:rsidRPr="005137BB" w:rsidRDefault="00AC1A95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b/>
        <w:sz w:val="20"/>
        <w:szCs w:val="20"/>
      </w:rPr>
    </w:pPr>
    <w:r>
      <w:t>Programa De Mestrado Profissional em Letras</w:t>
    </w:r>
  </w:p>
  <w:p w:rsidR="00AC1A95" w:rsidRPr="005137BB" w:rsidRDefault="00AC1A95" w:rsidP="00C90F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  <w:proofErr w:type="gramStart"/>
    <w:r w:rsidRPr="005137BB">
      <w:rPr>
        <w:sz w:val="20"/>
        <w:szCs w:val="20"/>
      </w:rPr>
      <w:t xml:space="preserve">Avenida </w:t>
    </w:r>
    <w:r>
      <w:rPr>
        <w:sz w:val="20"/>
        <w:szCs w:val="20"/>
      </w:rPr>
      <w:t xml:space="preserve"> Colombo</w:t>
    </w:r>
    <w:proofErr w:type="gramEnd"/>
    <w:r>
      <w:rPr>
        <w:sz w:val="20"/>
        <w:szCs w:val="20"/>
      </w:rPr>
      <w:t>,5790, Zona 7, Maringá-PR, 87020-900</w:t>
    </w:r>
  </w:p>
  <w:p w:rsidR="00AC1A95" w:rsidRPr="005137BB" w:rsidRDefault="005A414D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sz w:val="20"/>
        <w:szCs w:val="20"/>
      </w:rPr>
    </w:pPr>
    <w:hyperlink r:id="rId1" w:history="1">
      <w:r w:rsidR="00AC1A95" w:rsidRPr="001D34DD">
        <w:rPr>
          <w:rStyle w:val="Hyperlink"/>
        </w:rPr>
        <w:t>www.profletras.uem.br</w:t>
      </w:r>
    </w:hyperlink>
    <w:r w:rsidR="00AC1A95">
      <w:t>, (44) 3011-4888</w:t>
    </w:r>
  </w:p>
  <w:p w:rsidR="00AC1A95" w:rsidRPr="005137BB" w:rsidRDefault="00AC1A95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sz w:val="20"/>
        <w:szCs w:val="20"/>
      </w:rPr>
    </w:pPr>
    <w:proofErr w:type="gramStart"/>
    <w:r w:rsidRPr="005137BB">
      <w:rPr>
        <w:sz w:val="20"/>
        <w:szCs w:val="20"/>
      </w:rPr>
      <w:t>e-mail:</w:t>
    </w:r>
    <w:r>
      <w:t>sec-profletras@uem.br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4D" w:rsidRDefault="005A414D" w:rsidP="003D2C38">
      <w:pPr>
        <w:spacing w:line="240" w:lineRule="auto"/>
      </w:pPr>
      <w:r>
        <w:separator/>
      </w:r>
    </w:p>
  </w:footnote>
  <w:footnote w:type="continuationSeparator" w:id="0">
    <w:p w:rsidR="005A414D" w:rsidRDefault="005A414D" w:rsidP="003D2C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A95" w:rsidRPr="003D2C38" w:rsidRDefault="00AC1A95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noProof/>
      </w:rPr>
      <w:drawing>
        <wp:inline distT="0" distB="0" distL="0" distR="0" wp14:anchorId="791B97DF" wp14:editId="329E2BD7">
          <wp:extent cx="600075" cy="638175"/>
          <wp:effectExtent l="0" t="0" r="9525" b="9525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263BAC">
      <w:rPr>
        <w:rFonts w:ascii="Arial" w:eastAsia="Arial" w:hAnsi="Arial" w:cs="Arial"/>
        <w:noProof/>
      </w:rPr>
      <w:drawing>
        <wp:anchor distT="0" distB="0" distL="114300" distR="114300" simplePos="0" relativeHeight="251659264" behindDoc="0" locked="0" layoutInCell="1" allowOverlap="1" wp14:anchorId="1255B0A9" wp14:editId="7C67060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90600" cy="487680"/>
          <wp:effectExtent l="0" t="0" r="0" b="7620"/>
          <wp:wrapSquare wrapText="bothSides"/>
          <wp:docPr id="63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990600" cy="4876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                                                 </w:t>
    </w:r>
  </w:p>
  <w:p w:rsidR="00AC1A95" w:rsidRPr="003D2C38" w:rsidRDefault="00AC1A95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2"/>
        <w:szCs w:val="22"/>
      </w:rPr>
    </w:pPr>
    <w:r w:rsidRPr="003D2C38">
      <w:rPr>
        <w:rFonts w:ascii="Arial" w:eastAsia="Arial" w:hAnsi="Arial" w:cs="Arial"/>
        <w:b/>
        <w:color w:val="000000"/>
        <w:sz w:val="22"/>
        <w:szCs w:val="22"/>
      </w:rPr>
      <w:t>UNIVERSIDADE ESTADUAL DE MARINGÁ</w:t>
    </w:r>
  </w:p>
  <w:p w:rsidR="00AC1A95" w:rsidRPr="003D2C38" w:rsidRDefault="00AC1A95" w:rsidP="003D2C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 w:rsidRPr="003D2C38">
      <w:rPr>
        <w:rFonts w:ascii="Arial" w:eastAsia="Arial" w:hAnsi="Arial" w:cs="Arial"/>
        <w:color w:val="000000"/>
      </w:rPr>
      <w:t>D</w:t>
    </w:r>
    <w:r>
      <w:rPr>
        <w:rFonts w:ascii="Arial" w:eastAsia="Arial" w:hAnsi="Arial" w:cs="Arial"/>
        <w:color w:val="000000"/>
      </w:rPr>
      <w:t>epartamento de Língua Portuguesa</w:t>
    </w:r>
  </w:p>
  <w:p w:rsidR="00AC1A95" w:rsidRPr="003D2C38" w:rsidRDefault="00AC1A95" w:rsidP="003D2C38">
    <w:pPr>
      <w:tabs>
        <w:tab w:val="left" w:pos="426"/>
      </w:tabs>
      <w:jc w:val="center"/>
      <w:rPr>
        <w:rFonts w:ascii="Arial" w:hAnsi="Arial" w:cs="Arial"/>
      </w:rPr>
    </w:pPr>
    <w:r w:rsidRPr="003D2C38">
      <w:rPr>
        <w:rFonts w:ascii="Arial" w:hAnsi="Arial" w:cs="Arial"/>
      </w:rPr>
      <w:t>Mestrado Profissional em Letras -</w:t>
    </w:r>
    <w:proofErr w:type="spellStart"/>
    <w:r w:rsidRPr="003D2C38">
      <w:rPr>
        <w:rFonts w:ascii="Arial" w:hAnsi="Arial" w:cs="Arial"/>
      </w:rPr>
      <w:t>Profletras</w:t>
    </w:r>
    <w:proofErr w:type="spellEnd"/>
  </w:p>
  <w:p w:rsidR="00AC1A95" w:rsidRDefault="00AC1A95" w:rsidP="003D2C38">
    <w:pPr>
      <w:tabs>
        <w:tab w:val="left" w:pos="42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688"/>
    <w:multiLevelType w:val="hybridMultilevel"/>
    <w:tmpl w:val="530C5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7FD5"/>
    <w:multiLevelType w:val="hybridMultilevel"/>
    <w:tmpl w:val="07F0C6BC"/>
    <w:lvl w:ilvl="0" w:tplc="92C076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83138B2"/>
    <w:multiLevelType w:val="hybridMultilevel"/>
    <w:tmpl w:val="9DBEFC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BE282F"/>
    <w:multiLevelType w:val="hybridMultilevel"/>
    <w:tmpl w:val="77742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A4927"/>
    <w:multiLevelType w:val="hybridMultilevel"/>
    <w:tmpl w:val="370661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9F65CF"/>
    <w:multiLevelType w:val="hybridMultilevel"/>
    <w:tmpl w:val="633A13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3A54EF"/>
    <w:multiLevelType w:val="hybridMultilevel"/>
    <w:tmpl w:val="2048C9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8A73FD"/>
    <w:multiLevelType w:val="hybridMultilevel"/>
    <w:tmpl w:val="A288CD76"/>
    <w:lvl w:ilvl="0" w:tplc="7A48B3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6DBD"/>
    <w:multiLevelType w:val="hybridMultilevel"/>
    <w:tmpl w:val="8A2E97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F9F4C55"/>
    <w:multiLevelType w:val="hybridMultilevel"/>
    <w:tmpl w:val="2512AFE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38"/>
    <w:rsid w:val="00001EFA"/>
    <w:rsid w:val="000A49A2"/>
    <w:rsid w:val="000B3B14"/>
    <w:rsid w:val="000C09BD"/>
    <w:rsid w:val="000F01DF"/>
    <w:rsid w:val="001F2D4E"/>
    <w:rsid w:val="002B53DA"/>
    <w:rsid w:val="003D2C38"/>
    <w:rsid w:val="00594352"/>
    <w:rsid w:val="005A414D"/>
    <w:rsid w:val="005D5CA1"/>
    <w:rsid w:val="006D53D9"/>
    <w:rsid w:val="00760870"/>
    <w:rsid w:val="00AC1A95"/>
    <w:rsid w:val="00BC297C"/>
    <w:rsid w:val="00BE4005"/>
    <w:rsid w:val="00C90FED"/>
    <w:rsid w:val="00CA224D"/>
    <w:rsid w:val="00D417BE"/>
    <w:rsid w:val="00DA20D9"/>
    <w:rsid w:val="00E367BE"/>
    <w:rsid w:val="00F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FDCF"/>
  <w15:chartTrackingRefBased/>
  <w15:docId w15:val="{1B796CD0-5519-4B0C-905E-955A8BE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2C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C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2C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C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ink w:val="TextoChar"/>
    <w:qFormat/>
    <w:rsid w:val="003D2C38"/>
    <w:pPr>
      <w:spacing w:before="120" w:after="120"/>
      <w:ind w:firstLine="709"/>
    </w:pPr>
  </w:style>
  <w:style w:type="paragraph" w:customStyle="1" w:styleId="Citlonga">
    <w:name w:val="Cit.longa"/>
    <w:basedOn w:val="Normal"/>
    <w:link w:val="CitlongaChar"/>
    <w:qFormat/>
    <w:rsid w:val="003D2C38"/>
    <w:pPr>
      <w:spacing w:line="240" w:lineRule="auto"/>
      <w:ind w:left="2268"/>
    </w:pPr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3D2C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2C38"/>
    <w:rPr>
      <w:sz w:val="16"/>
      <w:szCs w:val="16"/>
    </w:rPr>
  </w:style>
  <w:style w:type="character" w:customStyle="1" w:styleId="CitlongaChar">
    <w:name w:val="Cit.longa Char"/>
    <w:basedOn w:val="Fontepargpadro"/>
    <w:link w:val="Citlonga"/>
    <w:rsid w:val="003D2C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2C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2C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2C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2C3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3D2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D2C38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D2C3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D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2C3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2C3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D2C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D2C38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D2C38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2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2C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letras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2021-05-31T16:36:00Z</dcterms:created>
  <dcterms:modified xsi:type="dcterms:W3CDTF">2021-09-09T11:52:00Z</dcterms:modified>
</cp:coreProperties>
</file>